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5D72EC">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5D72EC">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5D72EC">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n all its directly or jointly provided educational activities. Any person who is in a position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5D72EC">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5D72EC">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5D72EC">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5D72EC">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5D72EC">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Content>
            <w:tc>
              <w:tcPr>
                <w:tcW w:w="7200" w:type="dxa"/>
                <w:shd w:val="clear" w:color="auto" w:fill="FFF2CC"/>
                <w:vAlign w:val="center"/>
              </w:tcPr>
              <w:p w14:paraId="48E78FD1" w14:textId="1E48ECD8" w:rsidR="00FD7332" w:rsidRPr="001A7960" w:rsidRDefault="002D1DA5">
                <w:pPr>
                  <w:rPr>
                    <w:rFonts w:asciiTheme="minorHAnsi" w:eastAsia="Avenir" w:hAnsiTheme="minorHAnsi" w:cstheme="minorHAnsi"/>
                    <w:sz w:val="22"/>
                    <w:szCs w:val="22"/>
                    <w:lang w:val="fr-FR"/>
                  </w:rPr>
                </w:pPr>
                <w:r>
                  <w:rPr>
                    <w:rFonts w:asciiTheme="minorHAnsi" w:eastAsia="Avenir" w:hAnsiTheme="minorHAnsi" w:cstheme="minorHAnsi"/>
                    <w:sz w:val="22"/>
                    <w:szCs w:val="22"/>
                  </w:rPr>
                  <w:t xml:space="preserve">Dr </w:t>
                </w:r>
                <w:r w:rsidR="00C92C54">
                  <w:rPr>
                    <w:rFonts w:asciiTheme="minorHAnsi" w:eastAsia="Avenir" w:hAnsiTheme="minorHAnsi" w:cstheme="minorHAnsi"/>
                    <w:sz w:val="22"/>
                    <w:szCs w:val="22"/>
                  </w:rPr>
                  <w:t>Manish Shah</w:t>
                </w:r>
              </w:p>
            </w:tc>
          </w:sdtContent>
        </w:sdt>
      </w:tr>
      <w:tr w:rsidR="00FD7332" w:rsidRPr="001A7960" w14:paraId="03923AA2" w14:textId="77777777">
        <w:trPr>
          <w:trHeight w:val="402"/>
        </w:trPr>
        <w:tc>
          <w:tcPr>
            <w:tcW w:w="3060" w:type="dxa"/>
            <w:shd w:val="clear" w:color="auto" w:fill="FFD966"/>
            <w:vAlign w:val="center"/>
          </w:tcPr>
          <w:p w14:paraId="6B61BDBA" w14:textId="77777777" w:rsidR="00FD7332" w:rsidRDefault="005D72EC">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Content>
            <w:tc>
              <w:tcPr>
                <w:tcW w:w="7200" w:type="dxa"/>
                <w:shd w:val="clear" w:color="auto" w:fill="FFD966"/>
                <w:vAlign w:val="center"/>
              </w:tcPr>
              <w:p w14:paraId="1FB87CA3" w14:textId="6F751638" w:rsidR="00FD7332" w:rsidRPr="001A7960" w:rsidRDefault="002D1DA5">
                <w:pPr>
                  <w:rPr>
                    <w:rFonts w:ascii="Calibri" w:eastAsia="Avenir" w:hAnsi="Calibri" w:cs="Calibri"/>
                    <w:sz w:val="22"/>
                    <w:szCs w:val="22"/>
                    <w:lang w:val="fr-FR"/>
                  </w:rPr>
                </w:pPr>
                <w:r>
                  <w:rPr>
                    <w:rFonts w:ascii="Calibri" w:eastAsia="Avenir" w:hAnsi="Calibri" w:cs="Calibri"/>
                    <w:sz w:val="22"/>
                    <w:szCs w:val="22"/>
                    <w:lang w:val="fr-FR"/>
                  </w:rPr>
                  <w:t>Nil</w:t>
                </w:r>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5D72EC">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Content>
            <w:tc>
              <w:tcPr>
                <w:tcW w:w="7200" w:type="dxa"/>
                <w:shd w:val="clear" w:color="auto" w:fill="FFF2CC"/>
                <w:vAlign w:val="center"/>
              </w:tcPr>
              <w:p w14:paraId="7AD04082" w14:textId="6B29094A" w:rsidR="00FD7332" w:rsidRPr="001A7960" w:rsidRDefault="002D1DA5">
                <w:pPr>
                  <w:rPr>
                    <w:rFonts w:ascii="Calibri" w:eastAsia="Avenir" w:hAnsi="Calibri" w:cs="Calibri"/>
                    <w:sz w:val="22"/>
                    <w:szCs w:val="22"/>
                    <w:lang w:val="fr-FR"/>
                  </w:rPr>
                </w:pPr>
                <w:r>
                  <w:rPr>
                    <w:rFonts w:ascii="Calibri" w:eastAsia="Avenir" w:hAnsi="Calibri" w:cs="Calibri"/>
                    <w:sz w:val="22"/>
                    <w:szCs w:val="22"/>
                  </w:rPr>
                  <w:t>shaheye@rediffmail.com</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5D72EC">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5D72EC">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5D72EC">
      <w:pPr>
        <w:rPr>
          <w:rFonts w:ascii="Avenir" w:eastAsia="Avenir" w:hAnsi="Avenir" w:cs="Avenir"/>
          <w:sz w:val="22"/>
          <w:szCs w:val="22"/>
        </w:rPr>
      </w:pPr>
      <w:r>
        <w:rPr>
          <w:rFonts w:ascii="Avenir" w:eastAsia="Avenir" w:hAnsi="Avenir" w:cs="Avenir"/>
          <w:sz w:val="22"/>
          <w:szCs w:val="22"/>
        </w:rPr>
        <w:t>Roles: Planning Committee Member; Activity 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5D72EC">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62813990" w:rsidR="00FD7332" w:rsidRDefault="005D72EC">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1"/>
            <w14:checkedState w14:val="2612" w14:font="MS Gothic"/>
            <w14:uncheckedState w14:val="2610" w14:font="MS Gothic"/>
          </w14:checkbox>
        </w:sdtPr>
        <w:sdtContent>
          <w:r w:rsidR="00CA69D8">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172AA983" w:rsidR="00FD7332" w:rsidRDefault="005D72EC">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0"/>
            <w14:checkedState w14:val="2612" w14:font="MS Gothic"/>
            <w14:uncheckedState w14:val="2610" w14:font="MS Gothic"/>
          </w14:checkbox>
        </w:sdtPr>
        <w:sdtContent>
          <w:r w:rsidR="000B16D5">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5D72EC">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5D72EC">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5D72EC">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72A84D21" w:rsidR="00FD7332" w:rsidRPr="000B16D5" w:rsidRDefault="005D72EC">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howingPlcHdr/>
              </w:sdtPr>
              <w:sdtContent>
                <w:r w:rsidR="000B16D5" w:rsidRPr="000B16D5">
                  <w:rPr>
                    <w:rStyle w:val="PlaceholderText"/>
                    <w:rFonts w:asciiTheme="minorHAnsi" w:hAnsiTheme="minorHAnsi" w:cstheme="minorHAnsi"/>
                    <w:sz w:val="22"/>
                    <w:szCs w:val="22"/>
                    <w:lang w:val="en-GB"/>
                  </w:rPr>
                  <w:t>Enter here the name o</w:t>
                </w:r>
                <w:r w:rsidR="000B16D5">
                  <w:rPr>
                    <w:rStyle w:val="PlaceholderText"/>
                    <w:rFonts w:asciiTheme="minorHAnsi" w:hAnsiTheme="minorHAnsi" w:cstheme="minorHAnsi"/>
                    <w:sz w:val="22"/>
                    <w:szCs w:val="22"/>
                    <w:lang w:val="en-GB"/>
                  </w:rPr>
                  <w:t>f the company</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5D72EC">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howingPlcHdr/>
          </w:sdtPr>
          <w:sdtContent>
            <w:tc>
              <w:tcPr>
                <w:tcW w:w="4590" w:type="dxa"/>
                <w:shd w:val="clear" w:color="auto" w:fill="FFD966"/>
                <w:vAlign w:val="center"/>
              </w:tcPr>
              <w:p w14:paraId="5105EC08" w14:textId="57160917"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5D72EC">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howingPlcHdr/>
          </w:sdtPr>
          <w:sdtContent>
            <w:tc>
              <w:tcPr>
                <w:tcW w:w="4590" w:type="dxa"/>
                <w:shd w:val="clear" w:color="auto" w:fill="FFF2CC"/>
                <w:vAlign w:val="center"/>
              </w:tcPr>
              <w:p w14:paraId="0DF5946D" w14:textId="3A535925"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5D72EC">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howingPlcHdr/>
          </w:sdtPr>
          <w:sdtContent>
            <w:tc>
              <w:tcPr>
                <w:tcW w:w="4590" w:type="dxa"/>
                <w:shd w:val="clear" w:color="auto" w:fill="FFD966"/>
                <w:vAlign w:val="center"/>
              </w:tcPr>
              <w:p w14:paraId="6ABE3295" w14:textId="631E998A" w:rsidR="00FD7332" w:rsidRPr="000B16D5" w:rsidRDefault="000B16D5">
                <w:pPr>
                  <w:rPr>
                    <w:rFonts w:asciiTheme="minorHAnsi" w:eastAsia="Avenir" w:hAnsiTheme="minorHAnsi" w:cstheme="minorHAnsi"/>
                    <w:sz w:val="22"/>
                    <w:szCs w:val="22"/>
                    <w:vertAlign w:val="superscript"/>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5D72EC">
            <w:pPr>
              <w:rPr>
                <w:rFonts w:ascii="Avenir" w:eastAsia="Avenir" w:hAnsi="Avenir" w:cs="Avenir"/>
                <w:sz w:val="22"/>
                <w:szCs w:val="22"/>
              </w:rPr>
            </w:pPr>
            <w:r>
              <w:rPr>
                <w:rFonts w:ascii="Avenir" w:eastAsia="Avenir" w:hAnsi="Avenir" w:cs="Avenir"/>
                <w:sz w:val="22"/>
                <w:szCs w:val="22"/>
              </w:rPr>
              <w:t>Other Financial or Material Support (royalties, patents, etc.)</w:t>
            </w:r>
          </w:p>
        </w:tc>
        <w:sdt>
          <w:sdtPr>
            <w:rPr>
              <w:rFonts w:asciiTheme="minorHAnsi" w:eastAsia="Avenir" w:hAnsiTheme="minorHAnsi" w:cstheme="minorHAnsi"/>
              <w:sz w:val="22"/>
              <w:szCs w:val="22"/>
            </w:rPr>
            <w:id w:val="1011022500"/>
            <w:placeholder>
              <w:docPart w:val="0FCF0B43FF234C0EA1F3DA93729C4425"/>
            </w:placeholder>
            <w:showingPlcHdr/>
          </w:sdtPr>
          <w:sdtContent>
            <w:tc>
              <w:tcPr>
                <w:tcW w:w="4590" w:type="dxa"/>
                <w:shd w:val="clear" w:color="auto" w:fill="FFF2CC"/>
                <w:vAlign w:val="center"/>
              </w:tcPr>
              <w:p w14:paraId="7A502F8A" w14:textId="031A3A7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5D72EC">
            <w:pPr>
              <w:rPr>
                <w:rFonts w:ascii="Avenir" w:eastAsia="Avenir" w:hAnsi="Avenir" w:cs="Avenir"/>
                <w:sz w:val="22"/>
                <w:szCs w:val="22"/>
              </w:rPr>
            </w:pPr>
            <w:r>
              <w:rPr>
                <w:rFonts w:ascii="Avenir" w:eastAsia="Avenir" w:hAnsi="Avenir" w:cs="Avenir"/>
                <w:sz w:val="22"/>
                <w:szCs w:val="22"/>
              </w:rPr>
              <w:t>Other Conflict with the Presentation Material</w:t>
            </w:r>
          </w:p>
        </w:tc>
        <w:sdt>
          <w:sdtPr>
            <w:rPr>
              <w:rFonts w:ascii="Calibri" w:eastAsia="Avenir" w:hAnsi="Calibri" w:cs="Calibri"/>
              <w:sz w:val="22"/>
              <w:szCs w:val="22"/>
            </w:rPr>
            <w:id w:val="-1464342672"/>
            <w:placeholder>
              <w:docPart w:val="17B8B8F1879842388C715920CE469A20"/>
            </w:placeholder>
            <w:showingPlcHdr/>
          </w:sdtPr>
          <w:sdtContent>
            <w:tc>
              <w:tcPr>
                <w:tcW w:w="4590" w:type="dxa"/>
                <w:shd w:val="clear" w:color="auto" w:fill="FFD966"/>
                <w:vAlign w:val="center"/>
              </w:tcPr>
              <w:p w14:paraId="49E4BF1A" w14:textId="1F23F34A"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5D72EC">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howingPlcHdr/>
          </w:sdtPr>
          <w:sdtContent>
            <w:tc>
              <w:tcPr>
                <w:tcW w:w="4590" w:type="dxa"/>
                <w:shd w:val="clear" w:color="auto" w:fill="FFF2CC"/>
                <w:vAlign w:val="center"/>
              </w:tcPr>
              <w:p w14:paraId="6E15962D" w14:textId="46F6D59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5D72EC">
            <w:pPr>
              <w:rPr>
                <w:rFonts w:ascii="Avenir" w:eastAsia="Avenir" w:hAnsi="Avenir" w:cs="Avenir"/>
                <w:sz w:val="22"/>
                <w:szCs w:val="22"/>
              </w:rPr>
            </w:pPr>
            <w:r>
              <w:rPr>
                <w:rFonts w:ascii="Avenir" w:eastAsia="Avenir" w:hAnsi="Avenir" w:cs="Avenir"/>
                <w:sz w:val="22"/>
                <w:szCs w:val="22"/>
              </w:rPr>
              <w:t>Stock/Shareholder (excluding diversified mutual funds)</w:t>
            </w:r>
          </w:p>
        </w:tc>
        <w:sdt>
          <w:sdtPr>
            <w:rPr>
              <w:rFonts w:ascii="Calibri" w:eastAsia="Avenir" w:hAnsi="Calibri" w:cs="Calibri"/>
              <w:sz w:val="22"/>
              <w:szCs w:val="22"/>
            </w:rPr>
            <w:id w:val="-1477287890"/>
            <w:placeholder>
              <w:docPart w:val="7671D73BD1044296BFE5924D73924900"/>
            </w:placeholder>
            <w:showingPlcHdr/>
          </w:sdtPr>
          <w:sdtContent>
            <w:tc>
              <w:tcPr>
                <w:tcW w:w="4590" w:type="dxa"/>
                <w:shd w:val="clear" w:color="auto" w:fill="FFD966"/>
                <w:vAlign w:val="center"/>
              </w:tcPr>
              <w:p w14:paraId="3A074853" w14:textId="284F3F65"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5D72EC">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5D72EC">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5D72EC">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5D72EC">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5D72EC">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educational activity;</w:t>
      </w:r>
    </w:p>
    <w:p w14:paraId="05F0B4E5" w14:textId="77777777" w:rsidR="00FD7332" w:rsidRDefault="005D72EC">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Practice recommendations that are relevant to the companies with whom I have relationships/affiliations will be supported by the best available evidence or absent evidence will be consistent with generally accepted medical practice;</w:t>
      </w:r>
    </w:p>
    <w:p w14:paraId="7E587A1F" w14:textId="77777777" w:rsidR="00FD7332" w:rsidRDefault="005D72EC">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5D72EC">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I agree to:</w:t>
      </w:r>
    </w:p>
    <w:p w14:paraId="1B305ABD"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Ensure that use and reproduction of the materials or information used in my presentation will not violate any third party’s copyrights or other property rights. To the extent that copyrighted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5D72EC">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Allow my handout 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000000"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Content>
          <w:r w:rsidR="001A7960" w:rsidRPr="001A7960">
            <w:rPr>
              <w:rFonts w:asciiTheme="minorHAnsi" w:eastAsia="Avenir" w:hAnsiTheme="minorHAnsi" w:cstheme="minorHAnsi"/>
              <w:noProof/>
              <w:sz w:val="22"/>
              <w:szCs w:val="22"/>
            </w:rPr>
            <w:drawing>
              <wp:inline distT="0" distB="0" distL="0" distR="0" wp14:anchorId="6E0CEF06" wp14:editId="14A37E3E">
                <wp:extent cx="2028825" cy="949960"/>
                <wp:effectExtent l="0" t="0" r="9525"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a:off x="0" y="0"/>
                          <a:ext cx="2029163" cy="950118"/>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Content>
              <w:p w14:paraId="0BCEF41E" w14:textId="0DAE8F63" w:rsidR="000B16D5" w:rsidRDefault="00624BAD" w:rsidP="000B16D5">
                <w:pPr>
                  <w:rPr>
                    <w:rFonts w:ascii="Calibri" w:eastAsia="Avenir" w:hAnsi="Calibri" w:cs="Calibri"/>
                    <w:sz w:val="22"/>
                    <w:szCs w:val="22"/>
                    <w:lang w:val="en-GB"/>
                  </w:rPr>
                </w:pPr>
                <w:r>
                  <w:rPr>
                    <w:rFonts w:ascii="Calibri" w:eastAsia="Avenir" w:hAnsi="Calibri" w:cs="Calibri"/>
                    <w:sz w:val="22"/>
                    <w:szCs w:val="22"/>
                    <w:lang w:val="en-GB"/>
                  </w:rPr>
                  <w:t>Dr Manish</w:t>
                </w:r>
                <w:r w:rsidR="00CA69D8">
                  <w:rPr>
                    <w:rFonts w:ascii="Calibri" w:eastAsia="Avenir" w:hAnsi="Calibri" w:cs="Calibri"/>
                    <w:sz w:val="22"/>
                    <w:szCs w:val="22"/>
                    <w:lang w:val="en-GB"/>
                  </w:rPr>
                  <w:t xml:space="preserve"> Shah</w:t>
                </w: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24EAC007" w:rsidR="00FD7332" w:rsidRPr="000B16D5" w:rsidRDefault="00000000">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Content>
                <w:r w:rsidR="0090467F">
                  <w:rPr>
                    <w:rFonts w:asciiTheme="minorHAnsi" w:eastAsia="Avenir" w:hAnsiTheme="minorHAnsi" w:cstheme="minorHAnsi"/>
                    <w:sz w:val="22"/>
                    <w:szCs w:val="22"/>
                    <w:lang w:val="fr-FR"/>
                  </w:rPr>
                  <w:t>19 JUNE 25</w:t>
                </w:r>
              </w:sdtContent>
            </w:sdt>
          </w:p>
        </w:tc>
      </w:tr>
    </w:tbl>
    <w:p w14:paraId="7510BB87" w14:textId="78A1D3FC" w:rsidR="00FD7332" w:rsidRDefault="005D72EC">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5D72EC">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 xml:space="preserve">Return Form to:  </w:t>
      </w:r>
      <w:r>
        <w:rPr>
          <w:rFonts w:ascii="Avenir" w:eastAsia="Avenir" w:hAnsi="Avenir" w:cs="Avenir"/>
          <w:color w:val="000000"/>
          <w:sz w:val="21"/>
          <w:szCs w:val="21"/>
        </w:rPr>
        <w:tab/>
      </w:r>
      <w:r>
        <w:rPr>
          <w:rFonts w:ascii="Avenir" w:eastAsia="Avenir" w:hAnsi="Avenir" w:cs="Avenir"/>
          <w:b/>
          <w:sz w:val="21"/>
          <w:szCs w:val="21"/>
        </w:rPr>
        <w:t>World Glaucoma Congress 2025</w:t>
      </w:r>
    </w:p>
    <w:p w14:paraId="3ED683FC" w14:textId="77777777" w:rsidR="00FD7332" w:rsidRDefault="005D72EC">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5D72EC">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5D72EC">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default" r:id="rId11"/>
      <w:footerReference w:type="even" r:id="rId12"/>
      <w:footerReference w:type="default" r:id="rId13"/>
      <w:headerReference w:type="first" r:id="rId14"/>
      <w:footerReference w:type="first" r:id="rId15"/>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748221" w14:textId="77777777" w:rsidR="00FD65E6" w:rsidRDefault="00FD65E6">
      <w:r>
        <w:separator/>
      </w:r>
    </w:p>
  </w:endnote>
  <w:endnote w:type="continuationSeparator" w:id="0">
    <w:p w14:paraId="2D2A5A72" w14:textId="77777777" w:rsidR="00FD65E6" w:rsidRDefault="00FD65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5D72EC">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5D72EC">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5D72EC">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5D72EC">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5D72EC">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9F2E1D" w14:textId="77777777" w:rsidR="00FD65E6" w:rsidRDefault="00FD65E6">
      <w:r>
        <w:separator/>
      </w:r>
    </w:p>
  </w:footnote>
  <w:footnote w:type="continuationSeparator" w:id="0">
    <w:p w14:paraId="4712736C" w14:textId="77777777" w:rsidR="00FD65E6" w:rsidRDefault="00FD65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77777777" w:rsidR="00FD7332" w:rsidRDefault="00FD7332">
    <w:pPr>
      <w:jc w:val="center"/>
    </w:pPr>
  </w:p>
  <w:p w14:paraId="50FFCF10" w14:textId="77777777" w:rsidR="00FD7332" w:rsidRDefault="00FD733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77777777" w:rsidR="00FD7332" w:rsidRDefault="005D72EC">
    <w:pPr>
      <w:tabs>
        <w:tab w:val="center" w:pos="4320"/>
        <w:tab w:val="right" w:pos="8640"/>
      </w:tabs>
      <w:jc w:val="center"/>
    </w:pPr>
    <w:r>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B16D5"/>
    <w:rsid w:val="001A0203"/>
    <w:rsid w:val="001A7960"/>
    <w:rsid w:val="002D1DA5"/>
    <w:rsid w:val="003E725A"/>
    <w:rsid w:val="005D72EC"/>
    <w:rsid w:val="00624BAD"/>
    <w:rsid w:val="00644213"/>
    <w:rsid w:val="006C6541"/>
    <w:rsid w:val="0090467F"/>
    <w:rsid w:val="009A0E25"/>
    <w:rsid w:val="009D1B34"/>
    <w:rsid w:val="009F0AD2"/>
    <w:rsid w:val="00A01BD0"/>
    <w:rsid w:val="00B4517D"/>
    <w:rsid w:val="00C92C54"/>
    <w:rsid w:val="00CA69D8"/>
    <w:rsid w:val="00E42CA9"/>
    <w:rsid w:val="00F50554"/>
    <w:rsid w:val="00F51BA7"/>
    <w:rsid w:val="00F81F79"/>
    <w:rsid w:val="00FD65E6"/>
    <w:rsid w:val="00FD73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2.jpg"/><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B500F2"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B500F2"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1A2ED1"/>
    <w:rsid w:val="008013E2"/>
    <w:rsid w:val="009A0E25"/>
    <w:rsid w:val="009D1B34"/>
    <w:rsid w:val="009F0AD2"/>
    <w:rsid w:val="00A32F35"/>
    <w:rsid w:val="00B0526D"/>
    <w:rsid w:val="00B500F2"/>
    <w:rsid w:val="00BC6EE4"/>
    <w:rsid w:val="00F51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526D"/>
    <w:rPr>
      <w:color w:val="666666"/>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4" ma:contentTypeDescription="Crée un document." ma:contentTypeScope="" ma:versionID="500ad674e4e29c60aecdb96ec37a6649">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d64c34beafb3c3cfb6b6aea568ff38b6"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9A11E59-D9D7-4425-9ADE-5C54982C3EF8}"/>
</file>

<file path=customXml/itemProps3.xml><?xml version="1.0" encoding="utf-8"?>
<ds:datastoreItem xmlns:ds="http://schemas.openxmlformats.org/officeDocument/2006/customXml" ds:itemID="{F3E23D62-6966-4A16-BDFC-19A11957C7D1}"/>
</file>

<file path=customXml/itemProps4.xml><?xml version="1.0" encoding="utf-8"?>
<ds:datastoreItem xmlns:ds="http://schemas.openxmlformats.org/officeDocument/2006/customXml" ds:itemID="{4B8C2193-E8A9-4D8B-8580-3B40531CFEE1}"/>
</file>

<file path=docProps/app.xml><?xml version="1.0" encoding="utf-8"?>
<Properties xmlns="http://schemas.openxmlformats.org/officeDocument/2006/extended-properties" xmlns:vt="http://schemas.openxmlformats.org/officeDocument/2006/docPropsVTypes">
  <Template>Normal</Template>
  <TotalTime>2</TotalTime>
  <Pages>3</Pages>
  <Words>709</Words>
  <Characters>4042</Characters>
  <Application>Microsoft Office Word</Application>
  <DocSecurity>0</DocSecurity>
  <Lines>33</Lines>
  <Paragraphs>9</Paragraphs>
  <ScaleCrop>false</ScaleCrop>
  <Company/>
  <LinksUpToDate>false</LinksUpToDate>
  <CharactersWithSpaces>4742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manish shah</cp:lastModifiedBy>
  <cp:revision>2</cp:revision>
  <cp:lastPrinted>2025-05-22T13:02:00Z</cp:lastPrinted>
  <dcterms:created xsi:type="dcterms:W3CDTF">2025-06-21T09:09:00Z</dcterms:created>
  <dcterms:modified xsi:type="dcterms:W3CDTF">2025-06-21T09:09:00Z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0x010100402AA30714D8A547ABF16FA0CB237C7C</vt:lpwstr>
  </property>
</Properties>
</file>