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32314B">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32314B">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32314B">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32314B">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32314B">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32314B">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32314B">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32314B">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12F0C8D9" w:rsidR="00FD7332" w:rsidRPr="001A7960" w:rsidRDefault="000F0112">
                <w:pPr>
                  <w:rPr>
                    <w:rFonts w:asciiTheme="minorHAnsi" w:eastAsia="Avenir" w:hAnsiTheme="minorHAnsi" w:cstheme="minorHAnsi"/>
                    <w:sz w:val="22"/>
                    <w:szCs w:val="22"/>
                    <w:lang w:val="fr-FR"/>
                  </w:rPr>
                </w:pPr>
                <w:r>
                  <w:rPr>
                    <w:rFonts w:asciiTheme="minorHAnsi" w:eastAsia="Avenir" w:hAnsiTheme="minorHAnsi" w:cstheme="minorHAnsi"/>
                    <w:sz w:val="22"/>
                    <w:szCs w:val="22"/>
                  </w:rPr>
                  <w:t>Catherine Green</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32314B">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6E4F489D" w:rsidR="00FD7332" w:rsidRPr="001A7960" w:rsidRDefault="000F0112">
                <w:pPr>
                  <w:rPr>
                    <w:rFonts w:ascii="Calibri" w:eastAsia="Avenir" w:hAnsi="Calibri" w:cs="Calibri"/>
                    <w:sz w:val="22"/>
                    <w:szCs w:val="22"/>
                    <w:lang w:val="fr-FR"/>
                  </w:rPr>
                </w:pPr>
                <w:r>
                  <w:rPr>
                    <w:rFonts w:ascii="Calibri" w:eastAsia="Avenir" w:hAnsi="Calibri" w:cs="Calibri"/>
                    <w:sz w:val="22"/>
                    <w:szCs w:val="22"/>
                    <w:lang w:val="fr-FR"/>
                  </w:rPr>
                  <w:t xml:space="preserve">Royal </w:t>
                </w:r>
                <w:proofErr w:type="spellStart"/>
                <w:r>
                  <w:rPr>
                    <w:rFonts w:ascii="Calibri" w:eastAsia="Avenir" w:hAnsi="Calibri" w:cs="Calibri"/>
                    <w:sz w:val="22"/>
                    <w:szCs w:val="22"/>
                    <w:lang w:val="fr-FR"/>
                  </w:rPr>
                  <w:t>Victorian</w:t>
                </w:r>
                <w:proofErr w:type="spellEnd"/>
                <w:r>
                  <w:rPr>
                    <w:rFonts w:ascii="Calibri" w:eastAsia="Avenir" w:hAnsi="Calibri" w:cs="Calibri"/>
                    <w:sz w:val="22"/>
                    <w:szCs w:val="22"/>
                    <w:lang w:val="fr-FR"/>
                  </w:rPr>
                  <w:t xml:space="preserve"> Eye and </w:t>
                </w:r>
                <w:proofErr w:type="spellStart"/>
                <w:r>
                  <w:rPr>
                    <w:rFonts w:ascii="Calibri" w:eastAsia="Avenir" w:hAnsi="Calibri" w:cs="Calibri"/>
                    <w:sz w:val="22"/>
                    <w:szCs w:val="22"/>
                    <w:lang w:val="fr-FR"/>
                  </w:rPr>
                  <w:t>Ear</w:t>
                </w:r>
                <w:proofErr w:type="spellEnd"/>
                <w:r>
                  <w:rPr>
                    <w:rFonts w:ascii="Calibri" w:eastAsia="Avenir" w:hAnsi="Calibri" w:cs="Calibri"/>
                    <w:sz w:val="22"/>
                    <w:szCs w:val="22"/>
                    <w:lang w:val="fr-FR"/>
                  </w:rPr>
                  <w:t xml:space="preserve"> Hospital, Melbourne</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32314B">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4FA3875C" w:rsidR="00FD7332" w:rsidRPr="001A7960" w:rsidRDefault="000F0112">
                <w:pPr>
                  <w:rPr>
                    <w:rFonts w:ascii="Calibri" w:eastAsia="Avenir" w:hAnsi="Calibri" w:cs="Calibri"/>
                    <w:sz w:val="22"/>
                    <w:szCs w:val="22"/>
                    <w:lang w:val="fr-FR"/>
                  </w:rPr>
                </w:pPr>
                <w:r>
                  <w:rPr>
                    <w:rFonts w:ascii="Calibri" w:eastAsia="Avenir" w:hAnsi="Calibri" w:cs="Calibri"/>
                    <w:sz w:val="22"/>
                    <w:szCs w:val="22"/>
                  </w:rPr>
                  <w:t>seagreen@bigpond.com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32314B">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32314B">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32314B">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32314B">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61A761CA" w:rsidR="00FD7332" w:rsidRDefault="0032314B">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0F0112">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32314B">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32314B">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32314B">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32314B">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32314B">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32314B">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32314B">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32314B">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32314B">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32314B">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32314B">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32314B">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32314B">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32314B">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32314B">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32314B">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32314B">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5F0B4E5" w14:textId="77777777" w:rsidR="00FD7332" w:rsidRDefault="0032314B">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Practice recommendations that are relevant to the companies with whom I have relationships/affiliations will be supported by the best available evidence or absent evidence will be consistent with generally accepted medical practice;</w:t>
      </w:r>
    </w:p>
    <w:p w14:paraId="7E587A1F" w14:textId="77777777" w:rsidR="00FD7332" w:rsidRDefault="0032314B">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32314B">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32314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32314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32314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32314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32314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32314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Ensure that use and reproduction of the materials or information used in my presentation will not violate any third party’s copyrights or other property rights. To the extent that copyrighted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32314B">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071692"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3584E588">
                <wp:extent cx="1266825" cy="642461"/>
                <wp:effectExtent l="0" t="0" r="3175"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tretch>
                          <a:fillRect/>
                        </a:stretch>
                      </pic:blipFill>
                      <pic:spPr bwMode="auto">
                        <a:xfrm>
                          <a:off x="0" y="0"/>
                          <a:ext cx="1266825" cy="642461"/>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3B296871" w:rsidR="000B16D5" w:rsidRDefault="000F0112" w:rsidP="000B16D5">
                <w:pPr>
                  <w:rPr>
                    <w:rFonts w:ascii="Calibri" w:eastAsia="Avenir" w:hAnsi="Calibri" w:cs="Calibri"/>
                    <w:sz w:val="22"/>
                    <w:szCs w:val="22"/>
                    <w:lang w:val="en-GB"/>
                  </w:rPr>
                </w:pPr>
                <w:r>
                  <w:rPr>
                    <w:rFonts w:ascii="Calibri" w:eastAsia="Avenir" w:hAnsi="Calibri" w:cs="Calibri"/>
                    <w:sz w:val="22"/>
                    <w:szCs w:val="22"/>
                    <w:lang w:val="en-GB"/>
                  </w:rPr>
                  <w:t>Catherine Green</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6D4CE0F7" w:rsidR="00FD7332" w:rsidRPr="000B16D5" w:rsidRDefault="00071692">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0F0112">
                  <w:rPr>
                    <w:rFonts w:asciiTheme="minorHAnsi" w:eastAsia="Avenir" w:hAnsiTheme="minorHAnsi" w:cstheme="minorHAnsi"/>
                    <w:sz w:val="22"/>
                    <w:szCs w:val="22"/>
                    <w:lang w:val="fr-FR"/>
                  </w:rPr>
                  <w:t>16 June 2025</w:t>
                </w:r>
              </w:sdtContent>
            </w:sdt>
          </w:p>
        </w:tc>
      </w:tr>
    </w:tbl>
    <w:p w14:paraId="7510BB87" w14:textId="78A1D3FC" w:rsidR="00FD7332" w:rsidRDefault="0032314B">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32314B">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32314B">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32314B">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32314B">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6F50BF" w14:textId="77777777" w:rsidR="0032314B" w:rsidRDefault="0032314B">
      <w:r>
        <w:separator/>
      </w:r>
    </w:p>
  </w:endnote>
  <w:endnote w:type="continuationSeparator" w:id="0">
    <w:p w14:paraId="2E36CE69" w14:textId="77777777" w:rsidR="0032314B" w:rsidRDefault="00323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32314B">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end"/>
    </w:r>
  </w:p>
  <w:p w14:paraId="1F54E67C" w14:textId="77777777" w:rsidR="00FD7332" w:rsidRDefault="0032314B">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32314B">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32314B">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32314B">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BB7338" w14:textId="77777777" w:rsidR="0032314B" w:rsidRDefault="0032314B">
      <w:r>
        <w:separator/>
      </w:r>
    </w:p>
  </w:footnote>
  <w:footnote w:type="continuationSeparator" w:id="0">
    <w:p w14:paraId="405E95E5" w14:textId="77777777" w:rsidR="0032314B" w:rsidRDefault="003231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32314B">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97411560">
    <w:abstractNumId w:val="1"/>
  </w:num>
  <w:num w:numId="2" w16cid:durableId="17695457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71692"/>
    <w:rsid w:val="000B16D5"/>
    <w:rsid w:val="000F0112"/>
    <w:rsid w:val="001A0203"/>
    <w:rsid w:val="001A7960"/>
    <w:rsid w:val="0032314B"/>
    <w:rsid w:val="003E725A"/>
    <w:rsid w:val="009D1B34"/>
    <w:rsid w:val="00A01BD0"/>
    <w:rsid w:val="00AE0364"/>
    <w:rsid w:val="00B4517D"/>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C01B3C"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C01B3C"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99246E"/>
    <w:rsid w:val="009D1B34"/>
    <w:rsid w:val="00A32F35"/>
    <w:rsid w:val="00AE0364"/>
    <w:rsid w:val="00B0526D"/>
    <w:rsid w:val="00BC6EE4"/>
    <w:rsid w:val="00C01B3C"/>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bfc2ebff8191513b7a580dd40a9cd059">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c8a97b0be46ba8c5c26f5b0c2a4cbb9d"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11B2448-4B2B-448D-A54F-3CF51C3A1D61}"/>
</file>

<file path=customXml/itemProps3.xml><?xml version="1.0" encoding="utf-8"?>
<ds:datastoreItem xmlns:ds="http://schemas.openxmlformats.org/officeDocument/2006/customXml" ds:itemID="{4FDC36D8-1CB9-4615-821C-E0AF12DB1121}"/>
</file>

<file path=customXml/itemProps4.xml><?xml version="1.0" encoding="utf-8"?>
<ds:datastoreItem xmlns:ds="http://schemas.openxmlformats.org/officeDocument/2006/customXml" ds:itemID="{8C136321-218D-4A13-B741-97B4101918B8}"/>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715</Words>
  <Characters>4082</Characters>
  <Application>Microsoft Office Word</Application>
  <DocSecurity>4</DocSecurity>
  <Lines>34</Lines>
  <Paragraphs>9</Paragraphs>
  <ScaleCrop>false</ScaleCrop>
  <Company/>
  <LinksUpToDate>false</LinksUpToDate>
  <CharactersWithSpaces>4788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2025-06-16T15:31:00Z</dcterms:created>
  <dcterms:modified xsi:type="dcterms:W3CDTF">2025-06-16T15:31:00Z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