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000000">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000000">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000000">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000000">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000000">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000000">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000000">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000000">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Content>
            <w:tc>
              <w:tcPr>
                <w:tcW w:w="7200" w:type="dxa"/>
                <w:shd w:val="clear" w:color="auto" w:fill="FFF2CC"/>
                <w:vAlign w:val="center"/>
              </w:tcPr>
              <w:p w14:paraId="48E78FD1" w14:textId="241CBB0D" w:rsidR="00FD7332" w:rsidRPr="001A7960" w:rsidRDefault="00CA4D96">
                <w:pPr>
                  <w:rPr>
                    <w:rFonts w:asciiTheme="minorHAnsi" w:eastAsia="Avenir" w:hAnsiTheme="minorHAnsi" w:cstheme="minorHAnsi"/>
                    <w:sz w:val="22"/>
                    <w:szCs w:val="22"/>
                    <w:lang w:val="fr-FR"/>
                  </w:rPr>
                </w:pPr>
                <w:r>
                  <w:rPr>
                    <w:rFonts w:asciiTheme="minorHAnsi" w:eastAsia="Avenir" w:hAnsiTheme="minorHAnsi" w:cstheme="minorHAnsi"/>
                    <w:sz w:val="22"/>
                    <w:szCs w:val="22"/>
                  </w:rPr>
                  <w:t>Pradeep Ramulu</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000000">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Content>
            <w:tc>
              <w:tcPr>
                <w:tcW w:w="7200" w:type="dxa"/>
                <w:shd w:val="clear" w:color="auto" w:fill="FFD966"/>
                <w:vAlign w:val="center"/>
              </w:tcPr>
              <w:p w14:paraId="1FB87CA3" w14:textId="23410A44" w:rsidR="00FD7332" w:rsidRPr="001A7960" w:rsidRDefault="00CA4D96">
                <w:pPr>
                  <w:rPr>
                    <w:rFonts w:ascii="Calibri" w:eastAsia="Avenir" w:hAnsi="Calibri" w:cs="Calibri"/>
                    <w:sz w:val="22"/>
                    <w:szCs w:val="22"/>
                    <w:lang w:val="fr-FR"/>
                  </w:rPr>
                </w:pPr>
                <w:r>
                  <w:rPr>
                    <w:rFonts w:ascii="Calibri" w:eastAsia="Avenir" w:hAnsi="Calibri" w:cs="Calibri"/>
                    <w:sz w:val="22"/>
                    <w:szCs w:val="22"/>
                    <w:lang w:val="fr-FR"/>
                  </w:rPr>
                  <w:t xml:space="preserve">Johns Hopkins </w:t>
                </w:r>
                <w:proofErr w:type="spellStart"/>
                <w:r>
                  <w:rPr>
                    <w:rFonts w:ascii="Calibri" w:eastAsia="Avenir" w:hAnsi="Calibri" w:cs="Calibri"/>
                    <w:sz w:val="22"/>
                    <w:szCs w:val="22"/>
                    <w:lang w:val="fr-FR"/>
                  </w:rPr>
                  <w:t>School</w:t>
                </w:r>
                <w:proofErr w:type="spellEnd"/>
                <w:r>
                  <w:rPr>
                    <w:rFonts w:ascii="Calibri" w:eastAsia="Avenir" w:hAnsi="Calibri" w:cs="Calibri"/>
                    <w:sz w:val="22"/>
                    <w:szCs w:val="22"/>
                    <w:lang w:val="fr-FR"/>
                  </w:rPr>
                  <w:t xml:space="preserve"> of </w:t>
                </w:r>
                <w:proofErr w:type="spellStart"/>
                <w:r>
                  <w:rPr>
                    <w:rFonts w:ascii="Calibri" w:eastAsia="Avenir" w:hAnsi="Calibri" w:cs="Calibri"/>
                    <w:sz w:val="22"/>
                    <w:szCs w:val="22"/>
                    <w:lang w:val="fr-FR"/>
                  </w:rPr>
                  <w:t>Medicine</w:t>
                </w:r>
                <w:proofErr w:type="spellEnd"/>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000000">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Content>
            <w:tc>
              <w:tcPr>
                <w:tcW w:w="7200" w:type="dxa"/>
                <w:shd w:val="clear" w:color="auto" w:fill="FFF2CC"/>
                <w:vAlign w:val="center"/>
              </w:tcPr>
              <w:p w14:paraId="7AD04082" w14:textId="02625996" w:rsidR="00FD7332" w:rsidRPr="001A7960" w:rsidRDefault="00CA4D96">
                <w:pPr>
                  <w:rPr>
                    <w:rFonts w:ascii="Calibri" w:eastAsia="Avenir" w:hAnsi="Calibri" w:cs="Calibri"/>
                    <w:sz w:val="22"/>
                    <w:szCs w:val="22"/>
                    <w:lang w:val="fr-FR"/>
                  </w:rPr>
                </w:pPr>
                <w:r>
                  <w:rPr>
                    <w:rFonts w:ascii="Calibri" w:eastAsia="Avenir" w:hAnsi="Calibri" w:cs="Calibri"/>
                    <w:sz w:val="22"/>
                    <w:szCs w:val="22"/>
                  </w:rPr>
                  <w:t>pramulu@jhm.edu</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000000">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000000">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000000">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000000">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2BA5EBAF" w:rsidR="00FD7332" w:rsidRDefault="00000000">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0"/>
            <w14:checkedState w14:val="2612" w14:font="MS Gothic"/>
            <w14:uncheckedState w14:val="2610" w14:font="MS Gothic"/>
          </w14:checkbox>
        </w:sdt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3578178" w:rsidR="00FD7332" w:rsidRDefault="00000000">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1"/>
            <w14:checkedState w14:val="2612" w14:font="MS Gothic"/>
            <w14:uncheckedState w14:val="2610" w14:font="MS Gothic"/>
          </w14:checkbox>
        </w:sdtPr>
        <w:sdtContent>
          <w:r w:rsidR="00CA4D96">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000000">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000000">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000000">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000000">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000000">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000000">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dtPr>
          <w:sdtContent>
            <w:tc>
              <w:tcPr>
                <w:tcW w:w="4590" w:type="dxa"/>
                <w:shd w:val="clear" w:color="auto" w:fill="FFF2CC"/>
                <w:vAlign w:val="center"/>
              </w:tcPr>
              <w:p w14:paraId="0DF5946D" w14:textId="5794125A" w:rsidR="00FD7332" w:rsidRPr="000B16D5" w:rsidRDefault="00CA4D96">
                <w:pPr>
                  <w:rPr>
                    <w:rFonts w:asciiTheme="minorHAnsi" w:eastAsia="Avenir" w:hAnsiTheme="minorHAnsi" w:cstheme="minorHAnsi"/>
                    <w:sz w:val="22"/>
                    <w:szCs w:val="22"/>
                    <w:lang w:val="en-GB"/>
                  </w:rPr>
                </w:pPr>
                <w:r>
                  <w:rPr>
                    <w:rFonts w:asciiTheme="minorHAnsi" w:eastAsia="Avenir" w:hAnsiTheme="minorHAnsi" w:cstheme="minorHAnsi"/>
                    <w:sz w:val="22"/>
                    <w:szCs w:val="22"/>
                  </w:rPr>
                  <w:t>Alcon Inc., W.L. Gore</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000000">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dtPr>
          <w:sdtContent>
            <w:tc>
              <w:tcPr>
                <w:tcW w:w="4590" w:type="dxa"/>
                <w:shd w:val="clear" w:color="auto" w:fill="FFD966"/>
                <w:vAlign w:val="center"/>
              </w:tcPr>
              <w:p w14:paraId="6ABE3295" w14:textId="75910246" w:rsidR="00FD7332" w:rsidRPr="000B16D5" w:rsidRDefault="00CA4D96">
                <w:pPr>
                  <w:rPr>
                    <w:rFonts w:asciiTheme="minorHAnsi" w:eastAsia="Avenir" w:hAnsiTheme="minorHAnsi" w:cstheme="minorHAnsi"/>
                    <w:sz w:val="22"/>
                    <w:szCs w:val="22"/>
                    <w:vertAlign w:val="superscript"/>
                    <w:lang w:val="en-GB"/>
                  </w:rPr>
                </w:pPr>
                <w:r>
                  <w:rPr>
                    <w:rFonts w:asciiTheme="minorHAnsi" w:eastAsia="Avenir" w:hAnsiTheme="minorHAnsi" w:cstheme="minorHAnsi"/>
                    <w:sz w:val="22"/>
                    <w:szCs w:val="22"/>
                    <w:vertAlign w:val="superscript"/>
                  </w:rPr>
                  <w:t>Perfuse, Topcon</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000000">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000000">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000000">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000000">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000000">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000000">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000000">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000000">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00000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00000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00000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000000">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000000"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showingPlcHdr/>
          <w:picture/>
        </w:sdtPr>
        <w:sdtContent>
          <w:r w:rsidR="001A7960" w:rsidRPr="001A7960">
            <w:rPr>
              <w:rFonts w:asciiTheme="minorHAnsi" w:eastAsia="Avenir" w:hAnsiTheme="minorHAnsi" w:cstheme="minorHAnsi"/>
              <w:noProof/>
              <w:sz w:val="22"/>
              <w:szCs w:val="22"/>
            </w:rPr>
            <w:drawing>
              <wp:inline distT="0" distB="0" distL="0" distR="0" wp14:anchorId="6E0CEF06" wp14:editId="0E1A3E00">
                <wp:extent cx="1266825" cy="1266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66825" cy="1266825"/>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Content>
              <w:p w14:paraId="0BCEF41E" w14:textId="528BE57F" w:rsidR="000B16D5" w:rsidRDefault="00CA4D96" w:rsidP="000B16D5">
                <w:pPr>
                  <w:rPr>
                    <w:rFonts w:ascii="Calibri" w:eastAsia="Avenir" w:hAnsi="Calibri" w:cs="Calibri"/>
                    <w:sz w:val="22"/>
                    <w:szCs w:val="22"/>
                    <w:lang w:val="en-GB"/>
                  </w:rPr>
                </w:pPr>
                <w:r>
                  <w:rPr>
                    <w:rFonts w:ascii="Calibri" w:eastAsia="Avenir" w:hAnsi="Calibri" w:cs="Calibri"/>
                    <w:sz w:val="22"/>
                    <w:szCs w:val="22"/>
                    <w:lang w:val="en-GB"/>
                  </w:rPr>
                  <w:t xml:space="preserve">Pradeep </w:t>
                </w:r>
                <w:proofErr w:type="spellStart"/>
                <w:r>
                  <w:rPr>
                    <w:rFonts w:ascii="Calibri" w:eastAsia="Avenir" w:hAnsi="Calibri" w:cs="Calibri"/>
                    <w:sz w:val="22"/>
                    <w:szCs w:val="22"/>
                    <w:lang w:val="en-GB"/>
                  </w:rPr>
                  <w:t>RAmulu</w:t>
                </w:r>
                <w:proofErr w:type="spellEnd"/>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4070EAE5" w:rsidR="00FD7332" w:rsidRPr="000B16D5" w:rsidRDefault="00000000">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Content>
                <w:r w:rsidR="00CA4D96">
                  <w:rPr>
                    <w:rFonts w:asciiTheme="minorHAnsi" w:eastAsia="Avenir" w:hAnsiTheme="minorHAnsi" w:cstheme="minorHAnsi"/>
                    <w:sz w:val="22"/>
                    <w:szCs w:val="22"/>
                    <w:lang w:val="fr-FR"/>
                  </w:rPr>
                  <w:t>22 May 2025</w:t>
                </w:r>
              </w:sdtContent>
            </w:sdt>
          </w:p>
        </w:tc>
      </w:tr>
    </w:tbl>
    <w:p w14:paraId="7510BB87" w14:textId="78A1D3FC" w:rsidR="00FD7332" w:rsidRDefault="00000000">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000000">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000000">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000000">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000000">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even" r:id="rId11"/>
      <w:headerReference w:type="default" r:id="rId12"/>
      <w:footerReference w:type="even" r:id="rId13"/>
      <w:footerReference w:type="default" r:id="rId14"/>
      <w:headerReference w:type="first" r:id="rId15"/>
      <w:footerReference w:type="first" r:id="rId16"/>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4A9315" w14:textId="77777777" w:rsidR="00413A8B" w:rsidRDefault="00413A8B">
      <w:r>
        <w:separator/>
      </w:r>
    </w:p>
  </w:endnote>
  <w:endnote w:type="continuationSeparator" w:id="0">
    <w:p w14:paraId="4DC8E7AE" w14:textId="77777777" w:rsidR="00413A8B" w:rsidRDefault="00413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Jost">
    <w:panose1 w:val="00000000000000000000"/>
    <w:charset w:val="00"/>
    <w:family w:val="auto"/>
    <w:pitch w:val="variable"/>
    <w:sig w:usb0="A00002EF" w:usb1="0000205B" w:usb2="00000010" w:usb3="00000000" w:csb0="000000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000000">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000000">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00000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00000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000000">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92C5F" w14:textId="77777777" w:rsidR="00413A8B" w:rsidRDefault="00413A8B">
      <w:r>
        <w:separator/>
      </w:r>
    </w:p>
  </w:footnote>
  <w:footnote w:type="continuationSeparator" w:id="0">
    <w:p w14:paraId="0BD5654E" w14:textId="77777777" w:rsidR="00413A8B" w:rsidRDefault="00413A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B2068B" w14:textId="39B53704" w:rsidR="002C01FE" w:rsidRDefault="002C01FE">
    <w:pPr>
      <w:pStyle w:val="Header"/>
    </w:pPr>
    <w:r>
      <w:rPr>
        <w:noProof/>
        <w:snapToGrid/>
      </w:rPr>
      <mc:AlternateContent>
        <mc:Choice Requires="wps">
          <w:drawing>
            <wp:anchor distT="0" distB="0" distL="0" distR="0" simplePos="0" relativeHeight="251659264" behindDoc="0" locked="0" layoutInCell="1" allowOverlap="1" wp14:anchorId="780C78C7" wp14:editId="7D5104D5">
              <wp:simplePos x="635" y="635"/>
              <wp:positionH relativeFrom="page">
                <wp:align>center</wp:align>
              </wp:positionH>
              <wp:positionV relativeFrom="page">
                <wp:align>top</wp:align>
              </wp:positionV>
              <wp:extent cx="716280" cy="392430"/>
              <wp:effectExtent l="0" t="0" r="7620" b="7620"/>
              <wp:wrapNone/>
              <wp:docPr id="2060367621" name="Text Box 2"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1E289732" w14:textId="163D225F" w:rsidR="002C01FE" w:rsidRPr="002C01FE" w:rsidRDefault="002C01FE" w:rsidP="002C01FE">
                          <w:pPr>
                            <w:rPr>
                              <w:rFonts w:ascii="Jost" w:eastAsia="Jost" w:hAnsi="Jost" w:cs="Jost"/>
                              <w:noProof/>
                              <w:color w:val="93979B"/>
                              <w:sz w:val="22"/>
                              <w:szCs w:val="22"/>
                            </w:rPr>
                          </w:pPr>
                          <w:r w:rsidRPr="002C01FE">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80C78C7" id="_x0000_t202" coordsize="21600,21600" o:spt="202" path="m,l,21600r21600,l21600,xe">
              <v:stroke joinstyle="miter"/>
              <v:path gradientshapeok="t" o:connecttype="rect"/>
            </v:shapetype>
            <v:shape id="Text Box 2" o:spid="_x0000_s1026" type="#_x0000_t202" alt="Confidential" style="position:absolute;margin-left:0;margin-top:0;width:56.4pt;height:30.9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" filled="f" stroked="f">
              <v:fill o:detectmouseclick="t"/>
              <v:textbox style="mso-fit-shape-to-text:t" inset="0,15pt,0,0">
                <w:txbxContent>
                  <w:p w14:paraId="1E289732" w14:textId="163D225F" w:rsidR="002C01FE" w:rsidRPr="002C01FE" w:rsidRDefault="002C01FE" w:rsidP="002C01FE">
                    <w:pPr>
                      <w:rPr>
                        <w:rFonts w:ascii="Jost" w:eastAsia="Jost" w:hAnsi="Jost" w:cs="Jost"/>
                        <w:noProof/>
                        <w:color w:val="93979B"/>
                        <w:sz w:val="22"/>
                        <w:szCs w:val="22"/>
                      </w:rPr>
                    </w:pPr>
                    <w:r w:rsidRPr="002C01FE">
                      <w:rPr>
                        <w:rFonts w:ascii="Jost" w:eastAsia="Jost" w:hAnsi="Jost" w:cs="Jost"/>
                        <w:noProof/>
                        <w:color w:val="93979B"/>
                        <w:sz w:val="22"/>
                        <w:szCs w:val="22"/>
                      </w:rPr>
                      <w:t>Confidential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549C17AC" w:rsidR="00FD7332" w:rsidRDefault="002C01FE">
    <w:pPr>
      <w:jc w:val="center"/>
    </w:pPr>
    <w:r>
      <w:rPr>
        <w:noProof/>
        <w:snapToGrid/>
      </w:rPr>
      <mc:AlternateContent>
        <mc:Choice Requires="wps">
          <w:drawing>
            <wp:anchor distT="0" distB="0" distL="0" distR="0" simplePos="0" relativeHeight="251660288" behindDoc="0" locked="0" layoutInCell="1" allowOverlap="1" wp14:anchorId="03450871" wp14:editId="2522A2AD">
              <wp:simplePos x="686435" y="274955"/>
              <wp:positionH relativeFrom="page">
                <wp:align>center</wp:align>
              </wp:positionH>
              <wp:positionV relativeFrom="page">
                <wp:align>top</wp:align>
              </wp:positionV>
              <wp:extent cx="716280" cy="392430"/>
              <wp:effectExtent l="0" t="0" r="7620" b="7620"/>
              <wp:wrapNone/>
              <wp:docPr id="1440973503" name="Text Box 3"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1572E6B4" w14:textId="74093851" w:rsidR="002C01FE" w:rsidRPr="002C01FE" w:rsidRDefault="002C01FE" w:rsidP="002C01FE">
                          <w:pPr>
                            <w:rPr>
                              <w:rFonts w:ascii="Jost" w:eastAsia="Jost" w:hAnsi="Jost" w:cs="Jost"/>
                              <w:noProof/>
                              <w:color w:val="93979B"/>
                              <w:sz w:val="22"/>
                              <w:szCs w:val="22"/>
                            </w:rPr>
                          </w:pPr>
                          <w:r w:rsidRPr="002C01FE">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3450871" id="_x0000_t202" coordsize="21600,21600" o:spt="202" path="m,l,21600r21600,l21600,xe">
              <v:stroke joinstyle="miter"/>
              <v:path gradientshapeok="t" o:connecttype="rect"/>
            </v:shapetype>
            <v:shape id="Text Box 3" o:spid="_x0000_s1027" type="#_x0000_t202" alt="Confidential" style="position:absolute;left:0;text-align:left;margin-left:0;margin-top:0;width:56.4pt;height:30.9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" filled="f" stroked="f">
              <v:fill o:detectmouseclick="t"/>
              <v:textbox style="mso-fit-shape-to-text:t" inset="0,15pt,0,0">
                <w:txbxContent>
                  <w:p w14:paraId="1572E6B4" w14:textId="74093851" w:rsidR="002C01FE" w:rsidRPr="002C01FE" w:rsidRDefault="002C01FE" w:rsidP="002C01FE">
                    <w:pPr>
                      <w:rPr>
                        <w:rFonts w:ascii="Jost" w:eastAsia="Jost" w:hAnsi="Jost" w:cs="Jost"/>
                        <w:noProof/>
                        <w:color w:val="93979B"/>
                        <w:sz w:val="22"/>
                        <w:szCs w:val="22"/>
                      </w:rPr>
                    </w:pPr>
                    <w:r w:rsidRPr="002C01FE">
                      <w:rPr>
                        <w:rFonts w:ascii="Jost" w:eastAsia="Jost" w:hAnsi="Jost" w:cs="Jost"/>
                        <w:noProof/>
                        <w:color w:val="93979B"/>
                        <w:sz w:val="22"/>
                        <w:szCs w:val="22"/>
                      </w:rPr>
                      <w:t>Confidential</w:t>
                    </w:r>
                  </w:p>
                </w:txbxContent>
              </v:textbox>
              <w10:wrap anchorx="page" anchory="page"/>
            </v:shape>
          </w:pict>
        </mc:Fallback>
      </mc:AlternateContent>
    </w:r>
  </w:p>
  <w:p w14:paraId="50FFCF10" w14:textId="77777777" w:rsidR="00FD7332" w:rsidRDefault="00FD733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539C7575" w:rsidR="00FD7332" w:rsidRDefault="002C01FE">
    <w:pPr>
      <w:tabs>
        <w:tab w:val="center" w:pos="4320"/>
        <w:tab w:val="right" w:pos="8640"/>
      </w:tabs>
      <w:jc w:val="center"/>
    </w:pPr>
    <w:r>
      <w:rPr>
        <w:noProof/>
        <w:snapToGrid/>
      </w:rPr>
      <mc:AlternateContent>
        <mc:Choice Requires="wps">
          <w:drawing>
            <wp:anchor distT="0" distB="0" distL="0" distR="0" simplePos="0" relativeHeight="251658240" behindDoc="0" locked="0" layoutInCell="1" allowOverlap="1" wp14:anchorId="3452F39A" wp14:editId="30699E44">
              <wp:simplePos x="685800" y="274320"/>
              <wp:positionH relativeFrom="page">
                <wp:align>center</wp:align>
              </wp:positionH>
              <wp:positionV relativeFrom="page">
                <wp:align>top</wp:align>
              </wp:positionV>
              <wp:extent cx="716280" cy="392430"/>
              <wp:effectExtent l="0" t="0" r="7620" b="7620"/>
              <wp:wrapNone/>
              <wp:docPr id="2103055027" name="Text Box 1"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6AA06877" w14:textId="26D4A06F" w:rsidR="002C01FE" w:rsidRPr="002C01FE" w:rsidRDefault="002C01FE" w:rsidP="002C01FE">
                          <w:pPr>
                            <w:rPr>
                              <w:rFonts w:ascii="Jost" w:eastAsia="Jost" w:hAnsi="Jost" w:cs="Jost"/>
                              <w:noProof/>
                              <w:color w:val="93979B"/>
                              <w:sz w:val="22"/>
                              <w:szCs w:val="22"/>
                            </w:rPr>
                          </w:pPr>
                          <w:r w:rsidRPr="002C01FE">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452F39A" id="_x0000_t202" coordsize="21600,21600" o:spt="202" path="m,l,21600r21600,l21600,xe">
              <v:stroke joinstyle="miter"/>
              <v:path gradientshapeok="t" o:connecttype="rect"/>
            </v:shapetype>
            <v:shape id="Text Box 1" o:spid="_x0000_s1028" type="#_x0000_t202" alt="Confidential" style="position:absolute;left:0;text-align:left;margin-left:0;margin-top:0;width:56.4pt;height:30.9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" filled="f" stroked="f">
              <v:fill o:detectmouseclick="t"/>
              <v:textbox style="mso-fit-shape-to-text:t" inset="0,15pt,0,0">
                <w:txbxContent>
                  <w:p w14:paraId="6AA06877" w14:textId="26D4A06F" w:rsidR="002C01FE" w:rsidRPr="002C01FE" w:rsidRDefault="002C01FE" w:rsidP="002C01FE">
                    <w:pPr>
                      <w:rPr>
                        <w:rFonts w:ascii="Jost" w:eastAsia="Jost" w:hAnsi="Jost" w:cs="Jost"/>
                        <w:noProof/>
                        <w:color w:val="93979B"/>
                        <w:sz w:val="22"/>
                        <w:szCs w:val="22"/>
                      </w:rPr>
                    </w:pPr>
                    <w:r w:rsidRPr="002C01FE">
                      <w:rPr>
                        <w:rFonts w:ascii="Jost" w:eastAsia="Jost" w:hAnsi="Jost" w:cs="Jost"/>
                        <w:noProof/>
                        <w:color w:val="93979B"/>
                        <w:sz w:val="22"/>
                        <w:szCs w:val="22"/>
                      </w:rPr>
                      <w:t>Confidential</w:t>
                    </w:r>
                  </w:p>
                </w:txbxContent>
              </v:textbox>
              <w10:wrap anchorx="page" anchory="page"/>
            </v:shape>
          </w:pict>
        </mc:Fallback>
      </mc:AlternateContent>
    </w:r>
    <w:r w:rsidR="00000000">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810B5"/>
    <w:rsid w:val="001A0203"/>
    <w:rsid w:val="001A7960"/>
    <w:rsid w:val="002C01FE"/>
    <w:rsid w:val="003E725A"/>
    <w:rsid w:val="00413A8B"/>
    <w:rsid w:val="009D1B34"/>
    <w:rsid w:val="00A01BD0"/>
    <w:rsid w:val="00B4517D"/>
    <w:rsid w:val="00B61585"/>
    <w:rsid w:val="00CA4D96"/>
    <w:rsid w:val="00DE69B4"/>
    <w:rsid w:val="00E42CA9"/>
    <w:rsid w:val="00F51BA7"/>
    <w:rsid w:val="00F81F79"/>
    <w:rsid w:val="00FB58FA"/>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customXml" Target="../customXml/item4.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F223AC"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F223AC"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Jost">
    <w:panose1 w:val="00000000000000000000"/>
    <w:charset w:val="00"/>
    <w:family w:val="auto"/>
    <w:pitch w:val="variable"/>
    <w:sig w:usb0="A00002EF" w:usb1="0000205B" w:usb2="00000010" w:usb3="00000000" w:csb0="000000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1810B5"/>
    <w:rsid w:val="004338D1"/>
    <w:rsid w:val="009D1B34"/>
    <w:rsid w:val="00A32F35"/>
    <w:rsid w:val="00B0526D"/>
    <w:rsid w:val="00B61585"/>
    <w:rsid w:val="00BC6EE4"/>
    <w:rsid w:val="00DA76B5"/>
    <w:rsid w:val="00F223AC"/>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B08B57F-6D9D-45FF-8277-D65071FB0321}"/>
</file>

<file path=customXml/itemProps3.xml><?xml version="1.0" encoding="utf-8"?>
<ds:datastoreItem xmlns:ds="http://schemas.openxmlformats.org/officeDocument/2006/customXml" ds:itemID="{20C93AE6-1571-41BC-BDFE-7ABC39977E9F}"/>
</file>

<file path=customXml/itemProps4.xml><?xml version="1.0" encoding="utf-8"?>
<ds:datastoreItem xmlns:ds="http://schemas.openxmlformats.org/officeDocument/2006/customXml" ds:itemID="{11967BF4-7C21-4D74-8B20-58EBDBDAC60F}"/>
</file>

<file path=docMetadata/LabelInfo.xml><?xml version="1.0" encoding="utf-8"?>
<clbl:labelList xmlns:clbl="http://schemas.microsoft.com/office/2020/mipLabelMetadata">
  <clbl:label id="{686f3fda-574e-4a94-abb4-8a294c9a9778}" enabled="1" method="Privileged" siteId="{ac144e41-8001-48f0-9e1c-170716ed06b6}" removed="0"/>
</clbl:labelList>
</file>

<file path=docProps/app.xml><?xml version="1.0" encoding="utf-8"?>
<Properties xmlns="http://schemas.openxmlformats.org/officeDocument/2006/extended-properties" xmlns:vt="http://schemas.openxmlformats.org/officeDocument/2006/docPropsVTypes">
  <Template>Normal</Template>
  <TotalTime>2</TotalTime>
  <Pages>3</Pages>
  <Words>707</Words>
  <Characters>4035</Characters>
  <Application>Microsoft Office Word</Application>
  <DocSecurity>0</DocSecurity>
  <Lines>33</Lines>
  <Paragraphs>9</Paragraphs>
  <ScaleCrop>false</ScaleCrop>
  <Company/>
  <LinksUpToDate>false</LinksUpToDate>
  <CharactersWithSpaces>4733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3</cp:revision>
  <cp:lastPrinted>2025-05-22T13:02:00Z</cp:lastPrinted>
  <dcterms:created xsi:type="dcterms:W3CDTF">2025-05-26T12:50:00Z</dcterms:created>
  <dcterms:modified xsi:type="dcterms:W3CDTF">2025-05-26T12:50:00Z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7d5a12b3,7aceb705,55e382bf</vt:lpwstr>
  </property>
  <property fmtid="{D5CDD505-2E9C-101B-9397-08002B2CF9AE}" pid="3" name="ClassificationContentMarkingHeaderFontProps">
    <vt:lpwstr>#93979b,11,Jost</vt:lpwstr>
  </property>
  <property fmtid="{D5CDD505-2E9C-101B-9397-08002B2CF9AE}" pid="4" name="ClassificationContentMarkingHeaderText">
    <vt:lpwstr>Confidential</vt:lpwstr>
  </property>
  <property fmtid="{D5CDD505-2E9C-101B-9397-08002B2CF9AE}" pid="5" name="ContentTypeId">
    <vt:lpwstr>0x010100402AA30714D8A547ABF16FA0CB237C7C</vt:lpwstr>
  </property>
  <property fmtid="{D5CDD505-2E9C-101B-9397-08002B2CF9AE}" pid="6" name="MediaServiceImageTags">
    <vt:lpwstr/>
  </property>
</Properties>
</file>